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C79E4" w:rsidP="002A1729">
            <w:pPr>
              <w:tabs>
                <w:tab w:val="left" w:pos="4606"/>
              </w:tabs>
              <w:ind w:right="353"/>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016504" w:rsidP="00503EA9">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№48</w:t>
            </w:r>
          </w:p>
        </w:tc>
        <w:tc>
          <w:tcPr>
            <w:tcW w:w="3828" w:type="dxa"/>
          </w:tcPr>
          <w:p w:rsidR="005C79E4" w:rsidRPr="002E60B6" w:rsidRDefault="005C79E4" w:rsidP="002A1729">
            <w:pPr>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BB38B1">
            <w:pPr>
              <w:spacing w:after="0" w:line="240" w:lineRule="auto"/>
              <w:rPr>
                <w:rFonts w:ascii="Times New Roman" w:hAnsi="Times New Roman"/>
                <w:sz w:val="24"/>
              </w:rPr>
            </w:pPr>
            <w:r>
              <w:rPr>
                <w:rFonts w:ascii="Times New Roman" w:eastAsia="Times New Roman" w:hAnsi="Times New Roman"/>
                <w:sz w:val="24"/>
                <w:szCs w:val="24"/>
                <w:lang w:eastAsia="ar-SA"/>
              </w:rPr>
              <w:t>«</w:t>
            </w:r>
            <w:r w:rsidR="00016504">
              <w:rPr>
                <w:rFonts w:ascii="Times New Roman" w:eastAsia="Times New Roman" w:hAnsi="Times New Roman"/>
                <w:sz w:val="24"/>
                <w:szCs w:val="24"/>
                <w:lang w:eastAsia="ar-SA"/>
              </w:rPr>
              <w:t>24</w:t>
            </w:r>
            <w:r>
              <w:rPr>
                <w:rFonts w:ascii="Times New Roman" w:eastAsia="Times New Roman" w:hAnsi="Times New Roman"/>
                <w:sz w:val="24"/>
                <w:szCs w:val="24"/>
                <w:lang w:eastAsia="ar-SA"/>
              </w:rPr>
              <w:t xml:space="preserve">» </w:t>
            </w:r>
            <w:r w:rsidR="00016504">
              <w:rPr>
                <w:rFonts w:ascii="Times New Roman" w:eastAsia="Times New Roman" w:hAnsi="Times New Roman"/>
                <w:sz w:val="24"/>
                <w:szCs w:val="24"/>
                <w:lang w:eastAsia="ar-SA"/>
              </w:rPr>
              <w:t>февраля 2022</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016504" w:rsidP="005C79E4">
      <w:pPr>
        <w:spacing w:after="0" w:line="240" w:lineRule="auto"/>
        <w:rPr>
          <w:rFonts w:ascii="Times New Roman" w:hAnsi="Times New Roman"/>
          <w:sz w:val="24"/>
        </w:rPr>
      </w:pPr>
      <w:r>
        <w:rPr>
          <w:rFonts w:ascii="Times New Roman" w:hAnsi="Times New Roman"/>
          <w:sz w:val="24"/>
        </w:rPr>
        <w:t>ПДО №99-НЛ-2022</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016504">
        <w:rPr>
          <w:rFonts w:ascii="Times New Roman" w:hAnsi="Times New Roman"/>
          <w:sz w:val="24"/>
        </w:rPr>
        <w:t>25</w:t>
      </w:r>
      <w:r>
        <w:rPr>
          <w:rFonts w:ascii="Times New Roman" w:hAnsi="Times New Roman"/>
          <w:sz w:val="24"/>
        </w:rPr>
        <w:t xml:space="preserve">» </w:t>
      </w:r>
      <w:r w:rsidR="00016504">
        <w:rPr>
          <w:rFonts w:ascii="Times New Roman" w:hAnsi="Times New Roman"/>
          <w:sz w:val="24"/>
        </w:rPr>
        <w:t xml:space="preserve">февраля </w:t>
      </w:r>
      <w:r w:rsidRPr="002E60B6">
        <w:rPr>
          <w:rFonts w:ascii="Times New Roman" w:hAnsi="Times New Roman"/>
          <w:sz w:val="24"/>
        </w:rPr>
        <w:t>20</w:t>
      </w:r>
      <w:r w:rsidR="00016504">
        <w:rPr>
          <w:rFonts w:ascii="Times New Roman" w:hAnsi="Times New Roman"/>
          <w:sz w:val="24"/>
        </w:rPr>
        <w:t>22</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277CB4">
        <w:rPr>
          <w:rFonts w:ascii="Times New Roman" w:eastAsia="Times New Roman" w:hAnsi="Times New Roman"/>
          <w:b/>
          <w:color w:val="000000"/>
          <w:sz w:val="24"/>
          <w:szCs w:val="20"/>
          <w:lang w:eastAsia="ar-SA"/>
        </w:rPr>
        <w:t>Поставщик</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277CB4">
        <w:rPr>
          <w:rFonts w:ascii="Times New Roman" w:eastAsia="Times New Roman" w:hAnsi="Times New Roman"/>
          <w:b/>
          <w:color w:val="000000"/>
          <w:sz w:val="24"/>
          <w:szCs w:val="20"/>
          <w:lang w:eastAsia="ar-SA"/>
        </w:rPr>
        <w:t>лома, содержащего драгоценные металлы</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277CB4">
        <w:rPr>
          <w:rFonts w:ascii="Times New Roman" w:eastAsia="Times New Roman" w:hAnsi="Times New Roman"/>
          <w:color w:val="000000"/>
          <w:sz w:val="24"/>
          <w:szCs w:val="24"/>
          <w:lang w:eastAsia="ar-SA"/>
        </w:rPr>
        <w:t>1</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w:t>
      </w:r>
      <w:r w:rsidR="00277CB4">
        <w:rPr>
          <w:rFonts w:ascii="Times New Roman" w:eastAsia="Times New Roman" w:hAnsi="Times New Roman"/>
          <w:color w:val="000000"/>
          <w:sz w:val="24"/>
          <w:szCs w:val="24"/>
          <w:lang w:eastAsia="ar-SA"/>
        </w:rPr>
        <w:t>я</w:t>
      </w:r>
      <w:r w:rsidRPr="002E60B6">
        <w:rPr>
          <w:rFonts w:ascii="Times New Roman" w:eastAsia="Times New Roman" w:hAnsi="Times New Roman"/>
          <w:color w:val="000000"/>
          <w:sz w:val="24"/>
          <w:szCs w:val="24"/>
          <w:lang w:eastAsia="ar-SA"/>
        </w:rPr>
        <w:t xml:space="preserve">), </w:t>
      </w:r>
      <w:r w:rsidR="00277CB4">
        <w:rPr>
          <w:rFonts w:ascii="Times New Roman" w:eastAsia="Times New Roman" w:hAnsi="Times New Roman"/>
          <w:color w:val="000000"/>
          <w:sz w:val="24"/>
          <w:szCs w:val="24"/>
          <w:lang w:eastAsia="ar-SA"/>
        </w:rPr>
        <w:t>не</w:t>
      </w:r>
      <w:r w:rsidRPr="002E60B6">
        <w:rPr>
          <w:rFonts w:ascii="Times New Roman" w:eastAsia="Times New Roman" w:hAnsi="Times New Roman"/>
          <w:color w:val="000000"/>
          <w:sz w:val="24"/>
          <w:szCs w:val="24"/>
          <w:lang w:eastAsia="ar-SA"/>
        </w:rPr>
        <w:t>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Default="005C79E4" w:rsidP="005C79E4">
      <w:pPr>
        <w:suppressAutoHyphens/>
        <w:spacing w:after="0" w:line="240" w:lineRule="auto"/>
        <w:ind w:firstLine="567"/>
        <w:jc w:val="both"/>
        <w:rPr>
          <w:rFonts w:ascii="Times New Roman" w:hAnsi="Times New Roman"/>
          <w:color w:val="000000"/>
          <w:sz w:val="24"/>
          <w:szCs w:val="24"/>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r w:rsidR="00413475" w:rsidRPr="00413475">
        <w:rPr>
          <w:rFonts w:ascii="Times New Roman" w:hAnsi="Times New Roman"/>
          <w:color w:val="000000"/>
          <w:sz w:val="24"/>
          <w:szCs w:val="24"/>
        </w:rPr>
        <w:t>ErmolinaYV@yanos.slavneft.ru</w:t>
      </w:r>
    </w:p>
    <w:p w:rsidR="00413475" w:rsidRPr="00AE57C2" w:rsidRDefault="00413475" w:rsidP="005C79E4">
      <w:pPr>
        <w:suppressAutoHyphens/>
        <w:spacing w:after="0" w:line="240" w:lineRule="auto"/>
        <w:ind w:firstLine="567"/>
        <w:jc w:val="both"/>
        <w:rPr>
          <w:rFonts w:ascii="Times New Roman" w:eastAsia="Times New Roman" w:hAnsi="Times New Roman"/>
          <w:color w:val="000000"/>
          <w:sz w:val="24"/>
          <w:szCs w:val="24"/>
          <w:lang w:eastAsia="ar-SA"/>
        </w:rPr>
      </w:pP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w:t>
      </w:r>
      <w:r w:rsidR="00A6288B">
        <w:rPr>
          <w:rFonts w:ascii="Times New Roman" w:eastAsia="Times New Roman" w:hAnsi="Times New Roman"/>
          <w:i/>
          <w:sz w:val="24"/>
          <w:szCs w:val="24"/>
          <w:lang w:eastAsia="ar-SA"/>
        </w:rPr>
        <w:t xml:space="preserve">актуальной </w:t>
      </w:r>
      <w:r w:rsidRPr="00304C17">
        <w:rPr>
          <w:rFonts w:ascii="Times New Roman" w:eastAsia="Times New Roman" w:hAnsi="Times New Roman"/>
          <w:i/>
          <w:sz w:val="24"/>
          <w:szCs w:val="24"/>
          <w:lang w:eastAsia="ar-SA"/>
        </w:rPr>
        <w:t xml:space="preserve">выписки </w:t>
      </w:r>
      <w:r w:rsidR="00A6288B">
        <w:rPr>
          <w:rFonts w:ascii="Times New Roman" w:eastAsia="Times New Roman" w:hAnsi="Times New Roman"/>
          <w:i/>
          <w:sz w:val="24"/>
          <w:szCs w:val="24"/>
          <w:lang w:eastAsia="ar-SA"/>
        </w:rPr>
        <w:t>из ЕГРЮЛ;</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w:t>
      </w:r>
      <w:r w:rsidR="00A6288B">
        <w:rPr>
          <w:rFonts w:ascii="Times New Roman" w:eastAsia="Times New Roman" w:hAnsi="Times New Roman"/>
          <w:i/>
          <w:sz w:val="24"/>
          <w:szCs w:val="24"/>
          <w:lang w:eastAsia="ar-SA"/>
        </w:rPr>
        <w:t>тветствии с законодательством Российской Федерации</w:t>
      </w:r>
      <w:r w:rsidRPr="00304C17">
        <w:rPr>
          <w:rFonts w:ascii="Times New Roman" w:eastAsia="Times New Roman" w:hAnsi="Times New Roman"/>
          <w:i/>
          <w:sz w:val="24"/>
          <w:szCs w:val="24"/>
          <w:lang w:eastAsia="ar-SA"/>
        </w:rPr>
        <w:t>, по месту нахожд</w:t>
      </w:r>
      <w:r w:rsidR="00A6288B">
        <w:rPr>
          <w:rFonts w:ascii="Times New Roman" w:eastAsia="Times New Roman" w:hAnsi="Times New Roman"/>
          <w:i/>
          <w:sz w:val="24"/>
          <w:szCs w:val="24"/>
          <w:lang w:eastAsia="ar-SA"/>
        </w:rPr>
        <w:t>ения на территории Российской Федерации</w:t>
      </w:r>
      <w:r w:rsidR="00304C17">
        <w:rPr>
          <w:rFonts w:ascii="Times New Roman" w:eastAsia="Times New Roman" w:hAnsi="Times New Roman"/>
          <w:i/>
          <w:sz w:val="24"/>
          <w:szCs w:val="24"/>
          <w:lang w:eastAsia="ar-SA"/>
        </w:rPr>
        <w:t>;</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A64465" w:rsidP="00304C17">
      <w:pPr>
        <w:spacing w:after="0" w:line="240" w:lineRule="auto"/>
        <w:ind w:left="142" w:firstLine="425"/>
        <w:jc w:val="both"/>
        <w:outlineLvl w:val="3"/>
        <w:rPr>
          <w:rFonts w:ascii="Times New Roman" w:eastAsia="Times New Roman" w:hAnsi="Times New Roman"/>
          <w:sz w:val="24"/>
          <w:szCs w:val="24"/>
          <w:lang w:eastAsia="ar-SA"/>
        </w:rPr>
      </w:pPr>
      <w:r>
        <w:rPr>
          <w:rFonts w:ascii="Times New Roman" w:eastAsia="Times New Roman" w:hAnsi="Times New Roman"/>
          <w:bCs/>
          <w:sz w:val="24"/>
          <w:szCs w:val="24"/>
          <w:lang w:eastAsia="ru-RU"/>
        </w:rPr>
        <w:t>5. Заверенная копия Уведомления (свидетельства) о постановке на специальный учет, выданного ФКУ «Пробирной палатой России».</w:t>
      </w:r>
      <w:r w:rsidR="005C79E4" w:rsidRPr="002E60B6">
        <w:rPr>
          <w:rFonts w:ascii="Times New Roman" w:eastAsia="Times New Roman" w:hAnsi="Times New Roman"/>
          <w:bCs/>
          <w:sz w:val="24"/>
          <w:szCs w:val="24"/>
          <w:lang w:eastAsia="ru-RU"/>
        </w:rPr>
        <w:t xml:space="preserve"> </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т.ч. копию платежного поручения о перечислении задатка на расчетный счет </w:t>
      </w:r>
      <w:r w:rsidR="00A5174E">
        <w:rPr>
          <w:rFonts w:ascii="Times New Roman" w:eastAsia="Times New Roman" w:hAnsi="Times New Roman"/>
          <w:bCs/>
          <w:sz w:val="24"/>
          <w:szCs w:val="24"/>
          <w:lang w:eastAsia="ru-RU"/>
        </w:rPr>
        <w:t xml:space="preserve">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Default="00CD2015"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lastRenderedPageBreak/>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B72A82" w:rsidRPr="002E60B6" w:rsidRDefault="00142CF2" w:rsidP="00A64465">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016504">
        <w:rPr>
          <w:rFonts w:ascii="Times New Roman" w:eastAsia="Times New Roman" w:hAnsi="Times New Roman"/>
          <w:b/>
          <w:color w:val="000000"/>
          <w:sz w:val="24"/>
          <w:szCs w:val="24"/>
          <w:lang w:eastAsia="ar-SA"/>
        </w:rPr>
        <w:t>28</w:t>
      </w:r>
      <w:r>
        <w:rPr>
          <w:rFonts w:ascii="Times New Roman" w:eastAsia="Times New Roman" w:hAnsi="Times New Roman"/>
          <w:b/>
          <w:color w:val="000000"/>
          <w:sz w:val="24"/>
          <w:szCs w:val="24"/>
          <w:lang w:eastAsia="ar-SA"/>
        </w:rPr>
        <w:t xml:space="preserve">» </w:t>
      </w:r>
      <w:r w:rsidR="00016504">
        <w:rPr>
          <w:rFonts w:ascii="Times New Roman" w:eastAsia="Times New Roman" w:hAnsi="Times New Roman"/>
          <w:b/>
          <w:color w:val="000000"/>
          <w:sz w:val="24"/>
          <w:szCs w:val="24"/>
          <w:lang w:eastAsia="ar-SA"/>
        </w:rPr>
        <w:t>февраля</w:t>
      </w:r>
      <w:r w:rsidRPr="002E60B6">
        <w:rPr>
          <w:rFonts w:ascii="Times New Roman" w:eastAsia="Times New Roman" w:hAnsi="Times New Roman"/>
          <w:b/>
          <w:color w:val="000000"/>
          <w:sz w:val="24"/>
          <w:szCs w:val="24"/>
          <w:lang w:eastAsia="ar-SA"/>
        </w:rPr>
        <w:t xml:space="preserve"> </w:t>
      </w:r>
      <w:r w:rsidR="00016504">
        <w:rPr>
          <w:rFonts w:ascii="Times New Roman" w:eastAsia="Times New Roman" w:hAnsi="Times New Roman"/>
          <w:b/>
          <w:color w:val="000000"/>
          <w:sz w:val="24"/>
          <w:szCs w:val="24"/>
          <w:lang w:eastAsia="ar-SA"/>
        </w:rPr>
        <w:t>2022</w:t>
      </w:r>
      <w:r w:rsidRPr="004434CD">
        <w:rPr>
          <w:rFonts w:ascii="Times New Roman" w:eastAsia="Times New Roman" w:hAnsi="Times New Roman"/>
          <w:b/>
          <w:color w:val="000000"/>
          <w:sz w:val="24"/>
          <w:szCs w:val="24"/>
          <w:lang w:eastAsia="ar-SA"/>
        </w:rPr>
        <w:t xml:space="preserve"> 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503EA9">
        <w:rPr>
          <w:rFonts w:ascii="Times New Roman" w:eastAsia="Times New Roman" w:hAnsi="Times New Roman"/>
          <w:b/>
          <w:color w:val="000000"/>
          <w:sz w:val="24"/>
          <w:szCs w:val="24"/>
          <w:lang w:eastAsia="ar-SA"/>
        </w:rPr>
        <w:t xml:space="preserve">7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016504">
        <w:rPr>
          <w:rFonts w:ascii="Times New Roman" w:eastAsia="Times New Roman" w:hAnsi="Times New Roman"/>
          <w:b/>
          <w:color w:val="000000"/>
          <w:sz w:val="24"/>
          <w:szCs w:val="24"/>
          <w:lang w:eastAsia="ar-SA"/>
        </w:rPr>
        <w:t>21</w:t>
      </w:r>
      <w:r>
        <w:rPr>
          <w:rFonts w:ascii="Times New Roman" w:eastAsia="Times New Roman" w:hAnsi="Times New Roman"/>
          <w:b/>
          <w:color w:val="000000"/>
          <w:sz w:val="24"/>
          <w:szCs w:val="24"/>
          <w:lang w:eastAsia="ar-SA"/>
        </w:rPr>
        <w:t xml:space="preserve">» </w:t>
      </w:r>
      <w:r w:rsidR="00016504">
        <w:rPr>
          <w:rFonts w:ascii="Times New Roman" w:eastAsia="Times New Roman" w:hAnsi="Times New Roman"/>
          <w:b/>
          <w:color w:val="000000"/>
          <w:sz w:val="24"/>
          <w:szCs w:val="24"/>
          <w:lang w:eastAsia="ar-SA"/>
        </w:rPr>
        <w:t xml:space="preserve">марта </w:t>
      </w:r>
      <w:r w:rsidRPr="004434CD">
        <w:rPr>
          <w:rFonts w:ascii="Times New Roman" w:eastAsia="Times New Roman" w:hAnsi="Times New Roman"/>
          <w:b/>
          <w:color w:val="000000"/>
          <w:sz w:val="24"/>
          <w:szCs w:val="24"/>
          <w:lang w:eastAsia="ar-SA"/>
        </w:rPr>
        <w:t>20</w:t>
      </w:r>
      <w:r w:rsidR="00016504">
        <w:rPr>
          <w:rFonts w:ascii="Times New Roman" w:eastAsia="Times New Roman" w:hAnsi="Times New Roman"/>
          <w:b/>
          <w:color w:val="000000"/>
          <w:sz w:val="24"/>
          <w:szCs w:val="24"/>
          <w:lang w:eastAsia="ar-SA"/>
        </w:rPr>
        <w:t>22</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и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содержат оригиналы документов или надлежащим образом заверенные копии (см.выше).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17-00 ч</w:t>
      </w:r>
      <w:r>
        <w:rPr>
          <w:rFonts w:ascii="Times New Roman" w:eastAsia="Times New Roman" w:hAnsi="Times New Roman"/>
          <w:sz w:val="24"/>
          <w:szCs w:val="24"/>
          <w:lang w:eastAsia="ar-SA"/>
        </w:rPr>
        <w:t>асов по московскому времени «</w:t>
      </w:r>
      <w:r w:rsidR="00016504">
        <w:rPr>
          <w:rFonts w:ascii="Times New Roman" w:eastAsia="Times New Roman" w:hAnsi="Times New Roman"/>
          <w:sz w:val="24"/>
          <w:szCs w:val="24"/>
          <w:lang w:eastAsia="ar-SA"/>
        </w:rPr>
        <w:t>21</w:t>
      </w:r>
      <w:r>
        <w:rPr>
          <w:rFonts w:ascii="Times New Roman" w:eastAsia="Times New Roman" w:hAnsi="Times New Roman"/>
          <w:sz w:val="24"/>
          <w:szCs w:val="24"/>
          <w:lang w:eastAsia="ar-SA"/>
        </w:rPr>
        <w:t xml:space="preserve">» </w:t>
      </w:r>
      <w:r w:rsidR="00016504">
        <w:rPr>
          <w:rFonts w:ascii="Times New Roman" w:eastAsia="Times New Roman" w:hAnsi="Times New Roman"/>
          <w:sz w:val="24"/>
          <w:szCs w:val="24"/>
          <w:lang w:eastAsia="ar-SA"/>
        </w:rPr>
        <w:t>марта</w:t>
      </w:r>
      <w:r w:rsidR="00A0799C">
        <w:rPr>
          <w:rFonts w:ascii="Times New Roman" w:eastAsia="Times New Roman" w:hAnsi="Times New Roman"/>
          <w:sz w:val="24"/>
          <w:szCs w:val="24"/>
          <w:lang w:eastAsia="ar-SA"/>
        </w:rPr>
        <w:t xml:space="preserve"> </w:t>
      </w:r>
      <w:r w:rsidR="00016504">
        <w:rPr>
          <w:rFonts w:ascii="Times New Roman" w:eastAsia="Times New Roman" w:hAnsi="Times New Roman"/>
          <w:sz w:val="24"/>
          <w:szCs w:val="24"/>
          <w:lang w:eastAsia="ar-SA"/>
        </w:rPr>
        <w:t>2022</w:t>
      </w:r>
      <w:bookmarkStart w:id="0" w:name="_GoBack"/>
      <w:bookmarkEnd w:id="0"/>
      <w:r w:rsidRPr="002E60B6">
        <w:rPr>
          <w:rFonts w:ascii="Times New Roman" w:eastAsia="Times New Roman" w:hAnsi="Times New Roman"/>
          <w:sz w:val="24"/>
          <w:szCs w:val="24"/>
          <w:lang w:eastAsia="ar-SA"/>
        </w:rPr>
        <w:t xml:space="preserve"> 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413475" w:rsidRDefault="00413475" w:rsidP="00A64465">
      <w:pPr>
        <w:suppressAutoHyphens/>
        <w:spacing w:after="0" w:line="240" w:lineRule="auto"/>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При заполнении коммерческих предложений обратите внимание на неделимость лотов, ячейки не менять, цену указывать </w:t>
      </w:r>
      <w:r w:rsidR="00A43D05" w:rsidRPr="0069770B">
        <w:rPr>
          <w:rFonts w:ascii="Times New Roman" w:eastAsia="Times New Roman" w:hAnsi="Times New Roman"/>
          <w:sz w:val="24"/>
          <w:szCs w:val="24"/>
          <w:lang w:eastAsia="ar-SA"/>
        </w:rPr>
        <w:t>за комплект</w:t>
      </w:r>
      <w:r w:rsidRPr="0069770B">
        <w:rPr>
          <w:rFonts w:ascii="Times New Roman" w:eastAsia="Times New Roman" w:hAnsi="Times New Roman"/>
          <w:sz w:val="24"/>
          <w:szCs w:val="24"/>
          <w:lang w:eastAsia="ar-SA"/>
        </w:rPr>
        <w:t xml:space="preserve"> </w:t>
      </w:r>
      <w:r w:rsidR="0069770B">
        <w:rPr>
          <w:rFonts w:ascii="Times New Roman" w:eastAsia="Times New Roman" w:hAnsi="Times New Roman"/>
          <w:sz w:val="24"/>
          <w:szCs w:val="24"/>
          <w:lang w:eastAsia="ar-SA"/>
        </w:rPr>
        <w:t xml:space="preserve">лома </w:t>
      </w:r>
      <w:r w:rsidRPr="0069770B">
        <w:rPr>
          <w:rFonts w:ascii="Times New Roman" w:eastAsia="Times New Roman" w:hAnsi="Times New Roman"/>
          <w:color w:val="000000" w:themeColor="text1"/>
          <w:sz w:val="24"/>
          <w:szCs w:val="24"/>
          <w:lang w:eastAsia="ar-SA"/>
        </w:rPr>
        <w:t xml:space="preserve">(кг) </w:t>
      </w:r>
      <w:r w:rsidRPr="0069770B">
        <w:rPr>
          <w:rFonts w:ascii="Times New Roman" w:eastAsia="Times New Roman" w:hAnsi="Times New Roman"/>
          <w:sz w:val="24"/>
          <w:szCs w:val="24"/>
          <w:lang w:eastAsia="ar-SA"/>
        </w:rPr>
        <w:t>без</w:t>
      </w:r>
      <w:r w:rsidRPr="002E60B6">
        <w:rPr>
          <w:rFonts w:ascii="Times New Roman" w:eastAsia="Times New Roman" w:hAnsi="Times New Roman"/>
          <w:sz w:val="24"/>
          <w:szCs w:val="24"/>
          <w:lang w:eastAsia="ar-SA"/>
        </w:rPr>
        <w:t xml:space="preserve"> НДС.</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Лом с содержанием </w:t>
      </w:r>
      <w:r w:rsidR="007A56B3">
        <w:rPr>
          <w:rFonts w:ascii="Times New Roman" w:eastAsia="Times New Roman" w:hAnsi="Times New Roman"/>
          <w:sz w:val="24"/>
          <w:szCs w:val="24"/>
          <w:lang w:eastAsia="ar-SA"/>
        </w:rPr>
        <w:t>драгоценных металлов</w:t>
      </w:r>
      <w:r w:rsidRPr="002E60B6">
        <w:rPr>
          <w:rFonts w:ascii="Times New Roman" w:eastAsia="Times New Roman" w:hAnsi="Times New Roman"/>
          <w:sz w:val="24"/>
          <w:szCs w:val="24"/>
          <w:lang w:eastAsia="ar-SA"/>
        </w:rPr>
        <w:t xml:space="preserve">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413475">
        <w:rPr>
          <w:rFonts w:ascii="Times New Roman" w:eastAsia="Times New Roman" w:hAnsi="Times New Roman"/>
          <w:i/>
          <w:color w:val="000000"/>
          <w:sz w:val="24"/>
          <w:szCs w:val="24"/>
          <w:lang w:eastAsia="ru-RU"/>
        </w:rPr>
        <w:t xml:space="preserve">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5C79E4" w:rsidRDefault="005C79E4" w:rsidP="00C92E4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92E47" w:rsidRPr="00C92E47" w:rsidRDefault="00C92E47" w:rsidP="00C92E47">
      <w:pPr>
        <w:suppressAutoHyphens/>
        <w:spacing w:after="0" w:line="240" w:lineRule="auto"/>
        <w:ind w:firstLine="567"/>
        <w:jc w:val="both"/>
        <w:rPr>
          <w:rFonts w:ascii="Times New Roman" w:eastAsia="Times New Roman" w:hAnsi="Times New Roman"/>
          <w:sz w:val="24"/>
          <w:szCs w:val="24"/>
          <w:lang w:eastAsia="ar-SA"/>
        </w:rPr>
      </w:pP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413475"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Ермолина Юлиана Викторовна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Pr>
          <w:rFonts w:ascii="Times New Roman" w:eastAsia="Times New Roman" w:hAnsi="Times New Roman"/>
          <w:color w:val="000000"/>
          <w:sz w:val="24"/>
          <w:szCs w:val="24"/>
          <w:lang w:eastAsia="ar-SA"/>
        </w:rPr>
        <w:t>2</w:t>
      </w:r>
      <w:r w:rsidR="00D77CE3" w:rsidRPr="00D77CE3">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91</w:t>
      </w:r>
      <w:r w:rsidR="00D77CE3" w:rsidRPr="00D77CE3">
        <w:rPr>
          <w:rFonts w:ascii="Times New Roman" w:eastAsia="Times New Roman" w:hAnsi="Times New Roman"/>
          <w:color w:val="000000"/>
          <w:sz w:val="24"/>
          <w:szCs w:val="24"/>
          <w:lang w:eastAsia="ar-SA"/>
        </w:rPr>
        <w:t>,</w:t>
      </w:r>
    </w:p>
    <w:p w:rsidR="00D77CE3" w:rsidRPr="0069770B"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69770B">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69770B">
        <w:rPr>
          <w:rFonts w:ascii="Times New Roman" w:eastAsia="Times New Roman" w:hAnsi="Times New Roman"/>
          <w:color w:val="000000"/>
          <w:sz w:val="24"/>
          <w:szCs w:val="24"/>
          <w:lang w:eastAsia="ar-SA"/>
        </w:rPr>
        <w:t>:</w:t>
      </w:r>
      <w:r w:rsidRPr="0069770B">
        <w:rPr>
          <w:rFonts w:ascii="Times New Roman" w:eastAsia="Times New Roman" w:hAnsi="Times New Roman"/>
          <w:sz w:val="24"/>
          <w:szCs w:val="24"/>
          <w:lang w:eastAsia="ru-RU"/>
        </w:rPr>
        <w:t xml:space="preserve"> </w:t>
      </w:r>
      <w:r w:rsidR="00413475" w:rsidRPr="00B27B03">
        <w:rPr>
          <w:rFonts w:ascii="Times New Roman" w:hAnsi="Times New Roman"/>
          <w:bCs/>
          <w:sz w:val="24"/>
          <w:szCs w:val="24"/>
          <w:lang w:val="en-US"/>
        </w:rPr>
        <w:t>ErmolinaYV</w:t>
      </w:r>
      <w:r w:rsidR="00413475" w:rsidRPr="0069770B">
        <w:rPr>
          <w:rFonts w:ascii="Times New Roman" w:hAnsi="Times New Roman"/>
          <w:bCs/>
          <w:sz w:val="24"/>
          <w:szCs w:val="24"/>
        </w:rPr>
        <w:t>@</w:t>
      </w:r>
      <w:r w:rsidR="00413475" w:rsidRPr="00B27B03">
        <w:rPr>
          <w:rFonts w:ascii="Times New Roman" w:hAnsi="Times New Roman"/>
          <w:bCs/>
          <w:sz w:val="24"/>
          <w:szCs w:val="24"/>
          <w:lang w:val="en-US"/>
        </w:rPr>
        <w:t>yanos</w:t>
      </w:r>
      <w:r w:rsidR="00413475" w:rsidRPr="0069770B">
        <w:rPr>
          <w:rFonts w:ascii="Times New Roman" w:hAnsi="Times New Roman"/>
          <w:bCs/>
          <w:sz w:val="24"/>
          <w:szCs w:val="24"/>
        </w:rPr>
        <w:t>.</w:t>
      </w:r>
      <w:r w:rsidR="00413475" w:rsidRPr="00B27B03">
        <w:rPr>
          <w:rFonts w:ascii="Times New Roman" w:hAnsi="Times New Roman"/>
          <w:bCs/>
          <w:sz w:val="24"/>
          <w:szCs w:val="24"/>
          <w:lang w:val="en-US"/>
        </w:rPr>
        <w:t>slavneft</w:t>
      </w:r>
      <w:r w:rsidR="00413475" w:rsidRPr="0069770B">
        <w:rPr>
          <w:rFonts w:ascii="Times New Roman" w:hAnsi="Times New Roman"/>
          <w:bCs/>
          <w:sz w:val="24"/>
          <w:szCs w:val="24"/>
        </w:rPr>
        <w:t>.</w:t>
      </w:r>
      <w:r w:rsidR="00413475" w:rsidRPr="00B27B03">
        <w:rPr>
          <w:rFonts w:ascii="Times New Roman" w:hAnsi="Times New Roman"/>
          <w:bCs/>
          <w:sz w:val="24"/>
          <w:szCs w:val="24"/>
          <w:lang w:val="en-US"/>
        </w:rPr>
        <w:t>ru</w:t>
      </w:r>
    </w:p>
    <w:p w:rsidR="00D77CE3" w:rsidRPr="0069770B"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DB4390"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Pr="0034379D"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00E05BC3">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Д.Ю.Уржумов</w:t>
      </w:r>
    </w:p>
    <w:p w:rsidR="003F351E" w:rsidRDefault="003F351E"/>
    <w:sectPr w:rsidR="003F351E" w:rsidSect="00066B15">
      <w:footerReference w:type="default" r:id="rId7"/>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235" w:rsidRDefault="00256235" w:rsidP="00D9474E">
      <w:pPr>
        <w:spacing w:after="0" w:line="240" w:lineRule="auto"/>
      </w:pPr>
      <w:r>
        <w:separator/>
      </w:r>
    </w:p>
  </w:endnote>
  <w:endnote w:type="continuationSeparator" w:id="0">
    <w:p w:rsidR="00256235" w:rsidRDefault="00256235"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016504">
          <w:rPr>
            <w:rFonts w:ascii="Times New Roman" w:hAnsi="Times New Roman"/>
            <w:noProof/>
            <w:sz w:val="20"/>
            <w:szCs w:val="20"/>
          </w:rPr>
          <w:t>3</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235" w:rsidRDefault="00256235" w:rsidP="00D9474E">
      <w:pPr>
        <w:spacing w:after="0" w:line="240" w:lineRule="auto"/>
      </w:pPr>
      <w:r>
        <w:separator/>
      </w:r>
    </w:p>
  </w:footnote>
  <w:footnote w:type="continuationSeparator" w:id="0">
    <w:p w:rsidR="00256235" w:rsidRDefault="00256235"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16504"/>
    <w:rsid w:val="000477B1"/>
    <w:rsid w:val="00066B15"/>
    <w:rsid w:val="000A2CBB"/>
    <w:rsid w:val="000D17B0"/>
    <w:rsid w:val="00142CF2"/>
    <w:rsid w:val="00191C77"/>
    <w:rsid w:val="001B357A"/>
    <w:rsid w:val="001E16AD"/>
    <w:rsid w:val="00230F0A"/>
    <w:rsid w:val="00233F8D"/>
    <w:rsid w:val="00256235"/>
    <w:rsid w:val="00262C7D"/>
    <w:rsid w:val="00277CB4"/>
    <w:rsid w:val="00304C17"/>
    <w:rsid w:val="0034379D"/>
    <w:rsid w:val="003F351E"/>
    <w:rsid w:val="00413475"/>
    <w:rsid w:val="004434CD"/>
    <w:rsid w:val="0046677E"/>
    <w:rsid w:val="004841AA"/>
    <w:rsid w:val="004A0626"/>
    <w:rsid w:val="004D6063"/>
    <w:rsid w:val="004F1C72"/>
    <w:rsid w:val="00503EA9"/>
    <w:rsid w:val="005A7E08"/>
    <w:rsid w:val="005C79E4"/>
    <w:rsid w:val="00652617"/>
    <w:rsid w:val="00653C24"/>
    <w:rsid w:val="0069770B"/>
    <w:rsid w:val="00736413"/>
    <w:rsid w:val="007731A1"/>
    <w:rsid w:val="00785670"/>
    <w:rsid w:val="007A56B3"/>
    <w:rsid w:val="007D3DC8"/>
    <w:rsid w:val="008310F4"/>
    <w:rsid w:val="00843799"/>
    <w:rsid w:val="00897CC5"/>
    <w:rsid w:val="009E79BD"/>
    <w:rsid w:val="00A0799C"/>
    <w:rsid w:val="00A43D05"/>
    <w:rsid w:val="00A5174E"/>
    <w:rsid w:val="00A6288B"/>
    <w:rsid w:val="00A64465"/>
    <w:rsid w:val="00AE57C2"/>
    <w:rsid w:val="00B72A82"/>
    <w:rsid w:val="00B86E26"/>
    <w:rsid w:val="00BB38B1"/>
    <w:rsid w:val="00C43E0F"/>
    <w:rsid w:val="00C92E47"/>
    <w:rsid w:val="00C94A25"/>
    <w:rsid w:val="00CB0E4D"/>
    <w:rsid w:val="00CC32A8"/>
    <w:rsid w:val="00CD2015"/>
    <w:rsid w:val="00D20F09"/>
    <w:rsid w:val="00D77CE3"/>
    <w:rsid w:val="00D9474E"/>
    <w:rsid w:val="00DB4390"/>
    <w:rsid w:val="00DC2F77"/>
    <w:rsid w:val="00E05BC3"/>
    <w:rsid w:val="00E864B7"/>
    <w:rsid w:val="00EA3B33"/>
    <w:rsid w:val="00EB3288"/>
    <w:rsid w:val="00EE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F4E852"/>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3</Pages>
  <Words>1137</Words>
  <Characters>6487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34</cp:revision>
  <cp:lastPrinted>2019-10-17T08:04:00Z</cp:lastPrinted>
  <dcterms:created xsi:type="dcterms:W3CDTF">2018-06-15T07:57:00Z</dcterms:created>
  <dcterms:modified xsi:type="dcterms:W3CDTF">2022-02-25T11:23:00Z</dcterms:modified>
</cp:coreProperties>
</file>